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55" w:rsidRPr="00E43988" w:rsidRDefault="00A13A55" w:rsidP="00A13A55">
      <w:pPr>
        <w:jc w:val="both"/>
        <w:rPr>
          <w:b/>
          <w:szCs w:val="28"/>
        </w:rPr>
      </w:pPr>
      <w:r w:rsidRPr="0039613E">
        <w:rPr>
          <w:b/>
          <w:szCs w:val="28"/>
        </w:rPr>
        <w:t>АКТ ОБСЛЕДОВАНИЯ МУЗЕЯ</w:t>
      </w:r>
      <w:r>
        <w:rPr>
          <w:b/>
          <w:szCs w:val="28"/>
        </w:rPr>
        <w:t xml:space="preserve"> - </w:t>
      </w:r>
      <w:r>
        <w:rPr>
          <w:i/>
          <w:szCs w:val="28"/>
        </w:rPr>
        <w:t>о</w:t>
      </w:r>
      <w:r w:rsidRPr="0039613E">
        <w:rPr>
          <w:i/>
          <w:szCs w:val="28"/>
        </w:rPr>
        <w:t xml:space="preserve">формляется за подписью руководителя </w:t>
      </w:r>
      <w:r>
        <w:rPr>
          <w:i/>
          <w:szCs w:val="28"/>
        </w:rPr>
        <w:br/>
      </w:r>
      <w:r w:rsidRPr="0039613E">
        <w:rPr>
          <w:i/>
          <w:szCs w:val="28"/>
        </w:rPr>
        <w:t>образовательной организации</w:t>
      </w:r>
      <w:r>
        <w:rPr>
          <w:i/>
          <w:szCs w:val="28"/>
        </w:rPr>
        <w:t xml:space="preserve">. Ниже приводится обязательная структура оформления акта обследования музея. </w:t>
      </w:r>
      <w:r w:rsidRPr="00D3044A">
        <w:rPr>
          <w:b/>
          <w:i/>
          <w:szCs w:val="28"/>
        </w:rPr>
        <w:t xml:space="preserve">Акт обследования музея формируется </w:t>
      </w:r>
      <w:r>
        <w:rPr>
          <w:b/>
          <w:i/>
          <w:szCs w:val="28"/>
        </w:rPr>
        <w:t>на один музей</w:t>
      </w:r>
      <w:r>
        <w:rPr>
          <w:i/>
          <w:szCs w:val="28"/>
        </w:rPr>
        <w:t>.</w:t>
      </w:r>
      <w:r w:rsidRPr="00BA3AB1">
        <w:rPr>
          <w:i/>
          <w:szCs w:val="28"/>
          <w:u w:val="single"/>
        </w:rPr>
        <w:t xml:space="preserve"> </w:t>
      </w:r>
      <w:r w:rsidRPr="00895C9E">
        <w:rPr>
          <w:i/>
          <w:szCs w:val="28"/>
          <w:u w:val="single"/>
        </w:rPr>
        <w:t>Загружается на Портал школьных музеев под названием «</w:t>
      </w:r>
      <w:r>
        <w:rPr>
          <w:i/>
          <w:szCs w:val="28"/>
          <w:u w:val="single"/>
        </w:rPr>
        <w:t>Акт обследования музея</w:t>
      </w:r>
      <w:r w:rsidRPr="00895C9E">
        <w:rPr>
          <w:i/>
          <w:szCs w:val="28"/>
          <w:u w:val="single"/>
        </w:rPr>
        <w:t>».</w:t>
      </w:r>
    </w:p>
    <w:p w:rsidR="00A13A55" w:rsidRPr="00726B85" w:rsidRDefault="00A13A55" w:rsidP="00A13A55">
      <w:pPr>
        <w:spacing w:line="360" w:lineRule="auto"/>
        <w:rPr>
          <w:sz w:val="10"/>
          <w:szCs w:val="10"/>
        </w:rPr>
      </w:pPr>
    </w:p>
    <w:p w:rsidR="00A13A55" w:rsidRPr="0094304A" w:rsidRDefault="00A13A55" w:rsidP="00A13A55">
      <w:pPr>
        <w:ind w:left="4248"/>
        <w:jc w:val="center"/>
        <w:rPr>
          <w:szCs w:val="28"/>
        </w:rPr>
      </w:pPr>
      <w:r>
        <w:rPr>
          <w:szCs w:val="28"/>
        </w:rPr>
        <w:t xml:space="preserve">                     </w:t>
      </w:r>
      <w:r w:rsidRPr="0094304A">
        <w:rPr>
          <w:szCs w:val="28"/>
        </w:rPr>
        <w:t>УТВЕРЖДАЮ</w:t>
      </w:r>
    </w:p>
    <w:p w:rsidR="00A13A55" w:rsidRDefault="00A13A55" w:rsidP="00A13A55">
      <w:pPr>
        <w:jc w:val="right"/>
        <w:rPr>
          <w:szCs w:val="28"/>
        </w:rPr>
      </w:pPr>
      <w:r>
        <w:rPr>
          <w:szCs w:val="28"/>
        </w:rPr>
        <w:t>_______________________</w:t>
      </w:r>
    </w:p>
    <w:p w:rsidR="00A13A55" w:rsidRDefault="00A13A55" w:rsidP="00A13A55">
      <w:pPr>
        <w:jc w:val="right"/>
        <w:rPr>
          <w:szCs w:val="28"/>
        </w:rPr>
      </w:pPr>
      <w:r>
        <w:rPr>
          <w:szCs w:val="28"/>
        </w:rPr>
        <w:t xml:space="preserve"> «___» ____________20__г.</w:t>
      </w:r>
    </w:p>
    <w:p w:rsidR="00A13A55" w:rsidRPr="00563D4C" w:rsidRDefault="00A13A55" w:rsidP="00A13A55">
      <w:pPr>
        <w:jc w:val="center"/>
        <w:rPr>
          <w:b/>
          <w:szCs w:val="28"/>
        </w:rPr>
      </w:pPr>
      <w:r w:rsidRPr="00563D4C">
        <w:rPr>
          <w:b/>
          <w:szCs w:val="28"/>
        </w:rPr>
        <w:t>АКТ</w:t>
      </w:r>
      <w:r>
        <w:rPr>
          <w:b/>
          <w:szCs w:val="28"/>
        </w:rPr>
        <w:t xml:space="preserve"> </w:t>
      </w:r>
    </w:p>
    <w:p w:rsidR="00A13A55" w:rsidRDefault="00A13A55" w:rsidP="00A13A55">
      <w:pPr>
        <w:jc w:val="center"/>
        <w:rPr>
          <w:b/>
          <w:szCs w:val="28"/>
        </w:rPr>
      </w:pPr>
      <w:r w:rsidRPr="00563D4C">
        <w:rPr>
          <w:b/>
          <w:szCs w:val="28"/>
        </w:rPr>
        <w:t>обследования музея</w:t>
      </w:r>
    </w:p>
    <w:p w:rsidR="00E83511" w:rsidRPr="00E83511" w:rsidRDefault="00E83511" w:rsidP="00E83511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музейной экспозиции </w:t>
      </w:r>
      <w:r w:rsidRPr="00E83511">
        <w:rPr>
          <w:szCs w:val="28"/>
          <w:u w:val="single"/>
        </w:rPr>
        <w:t xml:space="preserve">«Эхо поколений» </w:t>
      </w:r>
    </w:p>
    <w:p w:rsidR="00E83511" w:rsidRPr="00E83511" w:rsidRDefault="00E83511" w:rsidP="00E83511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Муниципального автономного общеобразовательного учреждения</w:t>
      </w:r>
    </w:p>
    <w:p w:rsidR="00A13A55" w:rsidRPr="00E83511" w:rsidRDefault="00E83511" w:rsidP="00E83511">
      <w:pPr>
        <w:jc w:val="center"/>
        <w:rPr>
          <w:szCs w:val="28"/>
        </w:rPr>
      </w:pPr>
      <w:r w:rsidRPr="00E83511">
        <w:rPr>
          <w:szCs w:val="28"/>
          <w:u w:val="single"/>
        </w:rPr>
        <w:t>«Основная общеобразовательная школа поселка Ушаково»</w:t>
      </w:r>
    </w:p>
    <w:p w:rsidR="00A13A55" w:rsidRPr="00B50CCF" w:rsidRDefault="00A13A55" w:rsidP="00A13A55">
      <w:pPr>
        <w:jc w:val="center"/>
        <w:rPr>
          <w:sz w:val="22"/>
          <w:szCs w:val="22"/>
        </w:rPr>
      </w:pPr>
      <w:r w:rsidRPr="00B50CCF">
        <w:rPr>
          <w:sz w:val="22"/>
          <w:szCs w:val="22"/>
        </w:rPr>
        <w:t>(название</w:t>
      </w:r>
      <w:r>
        <w:rPr>
          <w:sz w:val="22"/>
          <w:szCs w:val="22"/>
        </w:rPr>
        <w:t xml:space="preserve"> музея</w:t>
      </w:r>
      <w:r w:rsidRPr="00B50CCF">
        <w:rPr>
          <w:sz w:val="22"/>
          <w:szCs w:val="22"/>
        </w:rPr>
        <w:t xml:space="preserve"> с указанием образовательной организации)</w:t>
      </w:r>
    </w:p>
    <w:p w:rsidR="00E83511" w:rsidRDefault="00E83511" w:rsidP="00A13A55">
      <w:pPr>
        <w:rPr>
          <w:szCs w:val="28"/>
          <w:u w:val="single"/>
        </w:rPr>
      </w:pPr>
      <w:r>
        <w:rPr>
          <w:szCs w:val="28"/>
        </w:rPr>
        <w:t>А</w:t>
      </w:r>
      <w:r w:rsidR="00A13A55">
        <w:rPr>
          <w:szCs w:val="28"/>
        </w:rPr>
        <w:t>дрес</w:t>
      </w:r>
      <w:r>
        <w:rPr>
          <w:szCs w:val="28"/>
        </w:rPr>
        <w:t xml:space="preserve"> </w:t>
      </w:r>
      <w:r w:rsidRPr="00E83511">
        <w:rPr>
          <w:szCs w:val="28"/>
          <w:u w:val="single"/>
        </w:rPr>
        <w:t>Калининградская область Озерский район п. Ушаково ул. Луговая,21</w:t>
      </w:r>
    </w:p>
    <w:p w:rsidR="00FA1E39" w:rsidRDefault="00FA1E39" w:rsidP="00A13A55">
      <w:pPr>
        <w:rPr>
          <w:szCs w:val="28"/>
        </w:rPr>
      </w:pPr>
      <w:bookmarkStart w:id="0" w:name="_GoBack"/>
      <w:bookmarkEnd w:id="0"/>
    </w:p>
    <w:p w:rsidR="00A13A55" w:rsidRPr="0094304A" w:rsidRDefault="00A13A55" w:rsidP="00A13A55">
      <w:pPr>
        <w:rPr>
          <w:szCs w:val="28"/>
        </w:rPr>
      </w:pPr>
      <w:r>
        <w:rPr>
          <w:szCs w:val="28"/>
        </w:rPr>
        <w:tab/>
      </w:r>
      <w:r w:rsidR="009F0A53">
        <w:rPr>
          <w:szCs w:val="28"/>
        </w:rPr>
        <w:t>«___» ____________20__г</w:t>
      </w:r>
    </w:p>
    <w:p w:rsidR="00A13A55" w:rsidRPr="0081085A" w:rsidRDefault="00A13A55" w:rsidP="00A13A55">
      <w:pPr>
        <w:pStyle w:val="a3"/>
        <w:numPr>
          <w:ilvl w:val="0"/>
          <w:numId w:val="1"/>
        </w:numPr>
        <w:spacing w:before="60"/>
        <w:ind w:left="714" w:hanging="357"/>
        <w:rPr>
          <w:b/>
          <w:szCs w:val="28"/>
        </w:rPr>
      </w:pPr>
      <w:r w:rsidRPr="0081085A">
        <w:rPr>
          <w:b/>
          <w:szCs w:val="28"/>
        </w:rPr>
        <w:t>Состав комиссии</w:t>
      </w:r>
      <w:r w:rsidRPr="0081085A">
        <w:rPr>
          <w:b/>
          <w:szCs w:val="28"/>
          <w:lang w:val="en-US"/>
        </w:rPr>
        <w:t>:</w:t>
      </w:r>
    </w:p>
    <w:p w:rsidR="002B13EC" w:rsidRDefault="00FA1E39" w:rsidP="00A13A55">
      <w:pPr>
        <w:pStyle w:val="a3"/>
        <w:rPr>
          <w:szCs w:val="28"/>
        </w:rPr>
      </w:pPr>
      <w:r>
        <w:rPr>
          <w:szCs w:val="28"/>
        </w:rPr>
        <w:t xml:space="preserve">Председатель  - </w:t>
      </w:r>
      <w:r w:rsidRPr="00E36AB2">
        <w:rPr>
          <w:szCs w:val="28"/>
        </w:rPr>
        <w:t>Строганова Наталья Александровна</w:t>
      </w:r>
      <w:r>
        <w:rPr>
          <w:szCs w:val="28"/>
        </w:rPr>
        <w:t>, г</w:t>
      </w:r>
      <w:r w:rsidRPr="00E36AB2">
        <w:rPr>
          <w:szCs w:val="28"/>
        </w:rPr>
        <w:t>лава адми</w:t>
      </w:r>
      <w:r>
        <w:rPr>
          <w:szCs w:val="28"/>
        </w:rPr>
        <w:t>нистрации МО «Озерский муниципальный</w:t>
      </w:r>
      <w:r w:rsidRPr="00E36AB2">
        <w:rPr>
          <w:szCs w:val="28"/>
        </w:rPr>
        <w:t xml:space="preserve"> округ</w:t>
      </w:r>
      <w:r>
        <w:rPr>
          <w:szCs w:val="28"/>
        </w:rPr>
        <w:t xml:space="preserve"> Калининградской области</w:t>
      </w:r>
      <w:r w:rsidRPr="00E36AB2">
        <w:rPr>
          <w:szCs w:val="28"/>
        </w:rPr>
        <w:t>»</w:t>
      </w:r>
    </w:p>
    <w:p w:rsidR="00A13A55" w:rsidRPr="0081085A" w:rsidRDefault="00A13A55" w:rsidP="00A13A55">
      <w:pPr>
        <w:pStyle w:val="a3"/>
        <w:rPr>
          <w:szCs w:val="28"/>
          <w:u w:val="single"/>
        </w:rPr>
      </w:pPr>
      <w:r w:rsidRPr="0081085A">
        <w:rPr>
          <w:szCs w:val="28"/>
          <w:u w:val="single"/>
        </w:rPr>
        <w:t>Члены комиссии:</w:t>
      </w:r>
    </w:p>
    <w:p w:rsidR="00FA1E39" w:rsidRDefault="00FA1E39" w:rsidP="00FA1E39">
      <w:pPr>
        <w:rPr>
          <w:szCs w:val="28"/>
        </w:rPr>
      </w:pPr>
      <w:r>
        <w:rPr>
          <w:szCs w:val="28"/>
        </w:rPr>
        <w:t xml:space="preserve">          </w:t>
      </w:r>
      <w:proofErr w:type="spellStart"/>
      <w:r w:rsidRPr="00FA1E39">
        <w:rPr>
          <w:szCs w:val="28"/>
        </w:rPr>
        <w:t>Вашурин</w:t>
      </w:r>
      <w:proofErr w:type="spellEnd"/>
      <w:r w:rsidRPr="00FA1E39">
        <w:rPr>
          <w:szCs w:val="28"/>
        </w:rPr>
        <w:t xml:space="preserve"> Олег Владимирович</w:t>
      </w:r>
      <w:r>
        <w:rPr>
          <w:szCs w:val="28"/>
        </w:rPr>
        <w:t>, з</w:t>
      </w:r>
      <w:r w:rsidRPr="00E36AB2">
        <w:rPr>
          <w:szCs w:val="28"/>
        </w:rPr>
        <w:t xml:space="preserve">аместитель главы </w:t>
      </w:r>
      <w:proofErr w:type="gramStart"/>
      <w:r w:rsidRPr="00E36AB2">
        <w:rPr>
          <w:szCs w:val="28"/>
        </w:rPr>
        <w:t>администрации-начальник</w:t>
      </w:r>
      <w:proofErr w:type="gramEnd"/>
    </w:p>
    <w:p w:rsidR="00A13A55" w:rsidRDefault="00FA1E39" w:rsidP="00FA1E39">
      <w:pPr>
        <w:rPr>
          <w:szCs w:val="28"/>
        </w:rPr>
      </w:pPr>
      <w:r>
        <w:rPr>
          <w:szCs w:val="28"/>
        </w:rPr>
        <w:t xml:space="preserve">      </w:t>
      </w:r>
      <w:r w:rsidRPr="00E36AB2">
        <w:rPr>
          <w:szCs w:val="28"/>
        </w:rPr>
        <w:t xml:space="preserve"> </w:t>
      </w:r>
      <w:r>
        <w:rPr>
          <w:szCs w:val="28"/>
        </w:rPr>
        <w:t xml:space="preserve">   </w:t>
      </w:r>
      <w:r w:rsidRPr="00E36AB2">
        <w:rPr>
          <w:szCs w:val="28"/>
        </w:rPr>
        <w:t xml:space="preserve">отдела </w:t>
      </w:r>
      <w:proofErr w:type="spellStart"/>
      <w:r w:rsidRPr="00E36AB2">
        <w:rPr>
          <w:szCs w:val="28"/>
        </w:rPr>
        <w:t>ОКТСиМП</w:t>
      </w:r>
      <w:proofErr w:type="spellEnd"/>
    </w:p>
    <w:p w:rsidR="00FA1E39" w:rsidRDefault="00FA1E39" w:rsidP="00FA1E39">
      <w:pPr>
        <w:rPr>
          <w:snapToGrid w:val="0"/>
          <w:color w:val="000000"/>
          <w:szCs w:val="28"/>
        </w:rPr>
      </w:pPr>
      <w:r>
        <w:rPr>
          <w:szCs w:val="28"/>
        </w:rPr>
        <w:t xml:space="preserve">          </w:t>
      </w:r>
      <w:r w:rsidRPr="00FA1E39">
        <w:rPr>
          <w:szCs w:val="28"/>
        </w:rPr>
        <w:t>Кузьмина Наталья Николаевна</w:t>
      </w:r>
      <w:r>
        <w:rPr>
          <w:szCs w:val="28"/>
        </w:rPr>
        <w:t>, д</w:t>
      </w:r>
      <w:r w:rsidRPr="00E36AB2">
        <w:rPr>
          <w:szCs w:val="28"/>
        </w:rPr>
        <w:t xml:space="preserve">иректор </w:t>
      </w:r>
      <w:r w:rsidRPr="00E36AB2">
        <w:rPr>
          <w:snapToGrid w:val="0"/>
          <w:color w:val="000000"/>
          <w:szCs w:val="28"/>
        </w:rPr>
        <w:t xml:space="preserve">центральной библиотеки МБУ </w:t>
      </w:r>
    </w:p>
    <w:p w:rsidR="00FA1E39" w:rsidRDefault="00FA1E39" w:rsidP="00FA1E39">
      <w:pPr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          </w:t>
      </w:r>
      <w:r w:rsidRPr="00E36AB2">
        <w:rPr>
          <w:snapToGrid w:val="0"/>
          <w:color w:val="000000"/>
          <w:szCs w:val="28"/>
        </w:rPr>
        <w:t>«Озерское библиотечное объединение»</w:t>
      </w:r>
    </w:p>
    <w:p w:rsidR="00FA1E39" w:rsidRDefault="00FA1E39" w:rsidP="00FA1E39">
      <w:pPr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>Федотова Екатерина Васильевна</w:t>
      </w:r>
      <w:r>
        <w:rPr>
          <w:szCs w:val="28"/>
        </w:rPr>
        <w:t>, гла</w:t>
      </w:r>
      <w:r w:rsidRPr="00E36AB2">
        <w:rPr>
          <w:szCs w:val="28"/>
        </w:rPr>
        <w:t>вный специалист по вопросам туризма</w:t>
      </w:r>
    </w:p>
    <w:p w:rsidR="00FA1E39" w:rsidRPr="00FA1E39" w:rsidRDefault="00FA1E39" w:rsidP="00FA1E39">
      <w:pPr>
        <w:rPr>
          <w:szCs w:val="28"/>
        </w:rPr>
      </w:pPr>
      <w:r>
        <w:rPr>
          <w:szCs w:val="28"/>
        </w:rPr>
        <w:t xml:space="preserve">         </w:t>
      </w:r>
      <w:r w:rsidRPr="00E36AB2">
        <w:rPr>
          <w:szCs w:val="28"/>
        </w:rPr>
        <w:t xml:space="preserve"> и музейной деятельности МБУ «КДЦ»</w:t>
      </w:r>
    </w:p>
    <w:p w:rsidR="00E83511" w:rsidRDefault="00A13A55" w:rsidP="00E83511">
      <w:pPr>
        <w:pStyle w:val="a3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 xml:space="preserve">Название музея </w:t>
      </w:r>
    </w:p>
    <w:p w:rsidR="00E83511" w:rsidRPr="00E83511" w:rsidRDefault="00E83511" w:rsidP="00E83511">
      <w:pPr>
        <w:pStyle w:val="a3"/>
        <w:rPr>
          <w:szCs w:val="28"/>
        </w:rPr>
      </w:pPr>
      <w:r w:rsidRPr="00E83511">
        <w:rPr>
          <w:szCs w:val="28"/>
        </w:rPr>
        <w:t xml:space="preserve">музейной экспозиции «Эхо поколений» </w:t>
      </w:r>
    </w:p>
    <w:p w:rsidR="00E83511" w:rsidRPr="00E83511" w:rsidRDefault="00E83511" w:rsidP="00E83511">
      <w:pPr>
        <w:pStyle w:val="a3"/>
        <w:rPr>
          <w:szCs w:val="28"/>
        </w:rPr>
      </w:pPr>
      <w:r w:rsidRPr="00E83511">
        <w:rPr>
          <w:szCs w:val="28"/>
        </w:rPr>
        <w:t>Муниципальное автономное общеобразовательное учреждение</w:t>
      </w:r>
    </w:p>
    <w:p w:rsidR="00A13A55" w:rsidRPr="00E83511" w:rsidRDefault="00E83511" w:rsidP="00E83511">
      <w:pPr>
        <w:pStyle w:val="a3"/>
        <w:rPr>
          <w:szCs w:val="28"/>
        </w:rPr>
      </w:pPr>
      <w:r w:rsidRPr="00E83511">
        <w:rPr>
          <w:szCs w:val="28"/>
        </w:rPr>
        <w:t>«Основная общеобразовательная школа поселка Ушаково»</w:t>
      </w:r>
    </w:p>
    <w:p w:rsidR="00A13A55" w:rsidRPr="0081085A" w:rsidRDefault="00A13A55" w:rsidP="00A13A55">
      <w:pPr>
        <w:pStyle w:val="a3"/>
        <w:rPr>
          <w:b/>
          <w:szCs w:val="28"/>
        </w:rPr>
      </w:pPr>
      <w:r>
        <w:rPr>
          <w:szCs w:val="28"/>
        </w:rPr>
        <w:t>Краткая характеристика музея (</w:t>
      </w:r>
      <w:r w:rsidRPr="00E83511">
        <w:rPr>
          <w:b/>
          <w:szCs w:val="28"/>
        </w:rPr>
        <w:t>метраж,</w:t>
      </w:r>
      <w:r>
        <w:rPr>
          <w:szCs w:val="28"/>
        </w:rPr>
        <w:t xml:space="preserve"> расположения музея, направления деятельности)</w:t>
      </w:r>
      <w:r w:rsidR="00E83511">
        <w:rPr>
          <w:szCs w:val="28"/>
        </w:rPr>
        <w:t xml:space="preserve"> экспозиция расположена в кабинете истории, направление деятельности - краеведение</w:t>
      </w:r>
    </w:p>
    <w:p w:rsidR="00A13A55" w:rsidRDefault="00A13A55" w:rsidP="00A13A55">
      <w:pPr>
        <w:pStyle w:val="a3"/>
        <w:numPr>
          <w:ilvl w:val="0"/>
          <w:numId w:val="1"/>
        </w:numPr>
        <w:rPr>
          <w:b/>
          <w:szCs w:val="28"/>
        </w:rPr>
      </w:pPr>
      <w:r w:rsidRPr="0039613E">
        <w:rPr>
          <w:b/>
          <w:szCs w:val="28"/>
        </w:rPr>
        <w:t>Документация музея</w:t>
      </w:r>
    </w:p>
    <w:p w:rsidR="00E83511" w:rsidRDefault="00E83511" w:rsidP="00E83511">
      <w:pPr>
        <w:pStyle w:val="a3"/>
      </w:pPr>
      <w:r>
        <w:t xml:space="preserve">- </w:t>
      </w:r>
      <w:r>
        <w:t xml:space="preserve">Инвентарная книга основного фонда; </w:t>
      </w:r>
    </w:p>
    <w:p w:rsidR="00E83511" w:rsidRDefault="00E83511" w:rsidP="00E83511">
      <w:pPr>
        <w:pStyle w:val="a3"/>
      </w:pPr>
      <w:r>
        <w:t>-</w:t>
      </w:r>
      <w:r>
        <w:t xml:space="preserve">Фотолетопись; </w:t>
      </w:r>
    </w:p>
    <w:p w:rsidR="00E83511" w:rsidRDefault="00E83511" w:rsidP="00E83511">
      <w:pPr>
        <w:pStyle w:val="a3"/>
      </w:pPr>
      <w:r>
        <w:t>-</w:t>
      </w:r>
      <w:r>
        <w:t xml:space="preserve">Положение о школьном музее; </w:t>
      </w:r>
    </w:p>
    <w:p w:rsidR="00E83511" w:rsidRDefault="00E83511" w:rsidP="00E83511">
      <w:pPr>
        <w:pStyle w:val="a3"/>
      </w:pPr>
      <w:r>
        <w:t>- Положение о школьной музейной экспозиции</w:t>
      </w:r>
    </w:p>
    <w:p w:rsidR="00E83511" w:rsidRPr="00BD504A" w:rsidRDefault="00BD504A" w:rsidP="00BD504A">
      <w:pPr>
        <w:pStyle w:val="a3"/>
      </w:pPr>
      <w:r>
        <w:t xml:space="preserve">- план работы </w:t>
      </w:r>
      <w:r w:rsidR="00E83511">
        <w:t>школьного музея;</w:t>
      </w:r>
    </w:p>
    <w:p w:rsidR="00A13A55" w:rsidRDefault="00A13A55" w:rsidP="00BD504A">
      <w:pPr>
        <w:pStyle w:val="a3"/>
        <w:numPr>
          <w:ilvl w:val="0"/>
          <w:numId w:val="1"/>
        </w:numPr>
        <w:rPr>
          <w:b/>
          <w:szCs w:val="28"/>
        </w:rPr>
      </w:pPr>
      <w:r w:rsidRPr="00813A46">
        <w:rPr>
          <w:b/>
          <w:szCs w:val="28"/>
        </w:rPr>
        <w:t>Экспозиция</w:t>
      </w:r>
    </w:p>
    <w:p w:rsidR="00D64F4A" w:rsidRPr="00D64F4A" w:rsidRDefault="00D64F4A" w:rsidP="00D64F4A">
      <w:pPr>
        <w:pStyle w:val="a3"/>
        <w:rPr>
          <w:szCs w:val="28"/>
        </w:rPr>
      </w:pPr>
      <w:r w:rsidRPr="00D64F4A">
        <w:rPr>
          <w:szCs w:val="28"/>
        </w:rPr>
        <w:t>1.Восточная Пруссия</w:t>
      </w:r>
      <w:r w:rsidRPr="00D64F4A">
        <w:rPr>
          <w:szCs w:val="28"/>
        </w:rPr>
        <w:tab/>
      </w:r>
      <w:r w:rsidRPr="00D64F4A">
        <w:rPr>
          <w:szCs w:val="28"/>
        </w:rPr>
        <w:tab/>
      </w:r>
      <w:r w:rsidRPr="00D64F4A">
        <w:rPr>
          <w:szCs w:val="28"/>
        </w:rPr>
        <w:tab/>
      </w:r>
    </w:p>
    <w:p w:rsidR="00D64F4A" w:rsidRPr="00D64F4A" w:rsidRDefault="00D64F4A" w:rsidP="00D64F4A">
      <w:pPr>
        <w:pStyle w:val="a3"/>
        <w:rPr>
          <w:szCs w:val="28"/>
        </w:rPr>
      </w:pPr>
      <w:r w:rsidRPr="00D64F4A">
        <w:rPr>
          <w:szCs w:val="28"/>
        </w:rPr>
        <w:t>2.Великая Отечественная война</w:t>
      </w:r>
      <w:r w:rsidRPr="00D64F4A">
        <w:rPr>
          <w:szCs w:val="28"/>
        </w:rPr>
        <w:tab/>
      </w:r>
      <w:r w:rsidRPr="00D64F4A">
        <w:rPr>
          <w:szCs w:val="28"/>
        </w:rPr>
        <w:tab/>
      </w:r>
      <w:r w:rsidRPr="00D64F4A">
        <w:rPr>
          <w:szCs w:val="28"/>
        </w:rPr>
        <w:tab/>
      </w:r>
    </w:p>
    <w:p w:rsidR="00D64F4A" w:rsidRPr="00D64F4A" w:rsidRDefault="00D64F4A" w:rsidP="00D64F4A">
      <w:pPr>
        <w:pStyle w:val="a3"/>
        <w:rPr>
          <w:szCs w:val="28"/>
        </w:rPr>
      </w:pPr>
      <w:r w:rsidRPr="00D64F4A">
        <w:rPr>
          <w:szCs w:val="28"/>
        </w:rPr>
        <w:t xml:space="preserve">3. «Летопись школьных лет» </w:t>
      </w:r>
      <w:r w:rsidRPr="00D64F4A">
        <w:rPr>
          <w:szCs w:val="28"/>
        </w:rPr>
        <w:tab/>
      </w:r>
      <w:r w:rsidRPr="00D64F4A">
        <w:rPr>
          <w:szCs w:val="28"/>
        </w:rPr>
        <w:tab/>
      </w:r>
      <w:r w:rsidRPr="00D64F4A">
        <w:rPr>
          <w:szCs w:val="28"/>
        </w:rPr>
        <w:tab/>
      </w:r>
    </w:p>
    <w:p w:rsidR="00D64F4A" w:rsidRPr="00D64F4A" w:rsidRDefault="00D64F4A" w:rsidP="00D64F4A">
      <w:pPr>
        <w:pStyle w:val="a3"/>
        <w:rPr>
          <w:szCs w:val="28"/>
        </w:rPr>
      </w:pPr>
      <w:r w:rsidRPr="00D64F4A">
        <w:rPr>
          <w:szCs w:val="28"/>
        </w:rPr>
        <w:lastRenderedPageBreak/>
        <w:t>4.История Всесоюзной пионерской организации</w:t>
      </w:r>
      <w:r w:rsidRPr="00D64F4A">
        <w:rPr>
          <w:szCs w:val="28"/>
        </w:rPr>
        <w:tab/>
      </w:r>
      <w:r w:rsidRPr="00D64F4A">
        <w:rPr>
          <w:szCs w:val="28"/>
        </w:rPr>
        <w:tab/>
      </w:r>
      <w:r w:rsidRPr="00D64F4A">
        <w:rPr>
          <w:szCs w:val="28"/>
        </w:rPr>
        <w:tab/>
      </w:r>
    </w:p>
    <w:p w:rsidR="00D64F4A" w:rsidRPr="00D64F4A" w:rsidRDefault="00D64F4A" w:rsidP="00D64F4A">
      <w:pPr>
        <w:pStyle w:val="a3"/>
        <w:rPr>
          <w:szCs w:val="28"/>
        </w:rPr>
      </w:pPr>
      <w:r w:rsidRPr="00D64F4A">
        <w:rPr>
          <w:szCs w:val="28"/>
        </w:rPr>
        <w:t xml:space="preserve">5. "Преданья старины глубокой" </w:t>
      </w:r>
      <w:r w:rsidRPr="00D64F4A">
        <w:rPr>
          <w:szCs w:val="28"/>
        </w:rPr>
        <w:tab/>
      </w:r>
      <w:r w:rsidRPr="00D64F4A">
        <w:rPr>
          <w:szCs w:val="28"/>
        </w:rPr>
        <w:tab/>
      </w:r>
      <w:r w:rsidRPr="00D64F4A">
        <w:rPr>
          <w:szCs w:val="28"/>
        </w:rPr>
        <w:tab/>
      </w:r>
    </w:p>
    <w:p w:rsidR="00D64F4A" w:rsidRDefault="00D64F4A" w:rsidP="00D64F4A">
      <w:pPr>
        <w:pStyle w:val="a3"/>
        <w:rPr>
          <w:b/>
          <w:szCs w:val="28"/>
        </w:rPr>
      </w:pPr>
      <w:r w:rsidRPr="00D64F4A">
        <w:rPr>
          <w:szCs w:val="28"/>
        </w:rPr>
        <w:t xml:space="preserve">6. </w:t>
      </w:r>
      <w:proofErr w:type="spellStart"/>
      <w:r w:rsidRPr="00D64F4A">
        <w:rPr>
          <w:szCs w:val="28"/>
        </w:rPr>
        <w:t>Магазев</w:t>
      </w:r>
      <w:proofErr w:type="spellEnd"/>
      <w:r w:rsidRPr="00D64F4A">
        <w:rPr>
          <w:szCs w:val="28"/>
        </w:rPr>
        <w:t xml:space="preserve"> Андрей Григорьевич - Почетный гражданин Озерского района</w:t>
      </w:r>
      <w:r w:rsidRPr="00D64F4A">
        <w:rPr>
          <w:b/>
          <w:szCs w:val="28"/>
        </w:rPr>
        <w:tab/>
      </w:r>
      <w:r w:rsidRPr="00D64F4A">
        <w:rPr>
          <w:b/>
          <w:szCs w:val="28"/>
        </w:rPr>
        <w:tab/>
      </w:r>
      <w:r w:rsidRPr="00D64F4A">
        <w:rPr>
          <w:b/>
          <w:szCs w:val="28"/>
        </w:rPr>
        <w:tab/>
      </w:r>
    </w:p>
    <w:p w:rsidR="00A13A55" w:rsidRDefault="00A13A55" w:rsidP="00A13A55">
      <w:pPr>
        <w:pStyle w:val="a3"/>
        <w:numPr>
          <w:ilvl w:val="0"/>
          <w:numId w:val="1"/>
        </w:numPr>
        <w:rPr>
          <w:b/>
          <w:szCs w:val="28"/>
        </w:rPr>
      </w:pPr>
      <w:r w:rsidRPr="00813A46">
        <w:rPr>
          <w:b/>
          <w:szCs w:val="28"/>
        </w:rPr>
        <w:t>Фонды музея</w:t>
      </w:r>
    </w:p>
    <w:p w:rsidR="00CD7C12" w:rsidRPr="00CD7C12" w:rsidRDefault="00CD7C12" w:rsidP="00CD7C12">
      <w:pPr>
        <w:spacing w:after="240"/>
        <w:rPr>
          <w:color w:val="000000"/>
          <w:szCs w:val="28"/>
        </w:rPr>
      </w:pPr>
      <w:r w:rsidRPr="00CD7C12">
        <w:rPr>
          <w:szCs w:val="28"/>
        </w:rPr>
        <w:t xml:space="preserve">В основной фонд </w:t>
      </w:r>
      <w:r w:rsidRPr="00CD7C12">
        <w:rPr>
          <w:szCs w:val="28"/>
        </w:rPr>
        <w:t xml:space="preserve">музея входит: 100 экспонатов. </w:t>
      </w:r>
      <w:r w:rsidRPr="00CD7C12">
        <w:rPr>
          <w:color w:val="000000"/>
          <w:szCs w:val="28"/>
        </w:rPr>
        <w:br/>
        <w:t xml:space="preserve"> Особую значимость занимает  первая группа - это вещественные предметы.</w:t>
      </w:r>
      <w:r w:rsidRPr="00CD7C12">
        <w:rPr>
          <w:color w:val="000000"/>
          <w:szCs w:val="28"/>
        </w:rPr>
        <w:br/>
      </w:r>
      <w:r w:rsidRPr="00CD7C12">
        <w:rPr>
          <w:b/>
          <w:color w:val="000000"/>
          <w:szCs w:val="28"/>
        </w:rPr>
        <w:t>К ним относятся:</w:t>
      </w:r>
      <w:r w:rsidRPr="00CD7C12">
        <w:rPr>
          <w:color w:val="000000"/>
          <w:szCs w:val="28"/>
        </w:rPr>
        <w:br/>
        <w:t xml:space="preserve"> </w:t>
      </w:r>
      <w:r w:rsidRPr="00CD7C12">
        <w:rPr>
          <w:b/>
          <w:color w:val="000000"/>
          <w:szCs w:val="28"/>
        </w:rPr>
        <w:t>Орудия труда:</w:t>
      </w:r>
      <w:r w:rsidRPr="00CD7C12">
        <w:rPr>
          <w:color w:val="000000"/>
          <w:szCs w:val="28"/>
        </w:rPr>
        <w:t xml:space="preserve">  серпы,   прялка, веретенце, ножницы, печатная машинка, чесалки,  Домашняя утварь:  алюминиевые тарелки и чашки, глиняные  кувшины, самовар Тульский, стиральная доска,  утюги угольные, керосиновые лампы, новогодние игрушки, паяльная лампа</w:t>
      </w:r>
      <w:r w:rsidRPr="00CD7C12">
        <w:rPr>
          <w:color w:val="000000"/>
          <w:szCs w:val="28"/>
        </w:rPr>
        <w:br/>
        <w:t xml:space="preserve"> </w:t>
      </w:r>
      <w:r w:rsidRPr="00CD7C12">
        <w:rPr>
          <w:b/>
          <w:color w:val="000000"/>
          <w:szCs w:val="28"/>
        </w:rPr>
        <w:t>Предметы прикладного народного творчества:</w:t>
      </w:r>
      <w:r w:rsidRPr="00CD7C12">
        <w:rPr>
          <w:color w:val="000000"/>
          <w:szCs w:val="28"/>
        </w:rPr>
        <w:t xml:space="preserve"> вышивки, рушники, скатерти, балалайки, картины</w:t>
      </w:r>
      <w:r w:rsidRPr="00CD7C12">
        <w:rPr>
          <w:color w:val="000000"/>
          <w:szCs w:val="28"/>
        </w:rPr>
        <w:br/>
      </w:r>
      <w:r w:rsidRPr="00CD7C12">
        <w:rPr>
          <w:b/>
          <w:color w:val="000000"/>
          <w:szCs w:val="28"/>
        </w:rPr>
        <w:t>Предметы об истории школы:</w:t>
      </w:r>
      <w:r w:rsidRPr="00CD7C12">
        <w:rPr>
          <w:color w:val="000000"/>
          <w:szCs w:val="28"/>
        </w:rPr>
        <w:t xml:space="preserve">  чернильница-непроливашка, фотоаппараты,  калькуляторы, учебники, тетради, методические пособия</w:t>
      </w:r>
      <w:r w:rsidRPr="00CD7C12">
        <w:rPr>
          <w:color w:val="000000"/>
          <w:szCs w:val="28"/>
        </w:rPr>
        <w:br/>
      </w:r>
      <w:r w:rsidRPr="00CD7C12">
        <w:rPr>
          <w:b/>
          <w:color w:val="000000"/>
          <w:szCs w:val="28"/>
        </w:rPr>
        <w:t>Пионерские атрибуты:</w:t>
      </w:r>
      <w:r w:rsidRPr="00CD7C12">
        <w:rPr>
          <w:color w:val="000000"/>
          <w:szCs w:val="28"/>
        </w:rPr>
        <w:br/>
        <w:t xml:space="preserve"> барабан,  галстуки</w:t>
      </w:r>
      <w:proofErr w:type="gramStart"/>
      <w:r w:rsidRPr="00CD7C12">
        <w:rPr>
          <w:color w:val="000000"/>
          <w:szCs w:val="28"/>
        </w:rPr>
        <w:t xml:space="preserve"> ,</w:t>
      </w:r>
      <w:proofErr w:type="gramEnd"/>
      <w:r w:rsidRPr="00CD7C12">
        <w:rPr>
          <w:color w:val="000000"/>
          <w:szCs w:val="28"/>
        </w:rPr>
        <w:t xml:space="preserve"> вымпелы,   форма пионерская, флажок отрядный, пилотки пионерские</w:t>
      </w:r>
      <w:r w:rsidRPr="00CD7C12">
        <w:rPr>
          <w:color w:val="000000"/>
          <w:szCs w:val="28"/>
        </w:rPr>
        <w:br/>
        <w:t xml:space="preserve">  </w:t>
      </w:r>
      <w:r w:rsidRPr="00CD7C12">
        <w:rPr>
          <w:b/>
          <w:color w:val="000000"/>
          <w:szCs w:val="28"/>
        </w:rPr>
        <w:t>Вторую группу материалов основного фонда составляют письменные источники:</w:t>
      </w:r>
      <w:r w:rsidRPr="00CD7C12">
        <w:rPr>
          <w:color w:val="000000"/>
          <w:szCs w:val="28"/>
        </w:rPr>
        <w:br/>
        <w:t>комсомольский билет, профсоюзный билет, трудовая книжка, грамоты, свидетельства о рождении, партийный билет, анкета вступающего в члены КПСС, военный билет, удостоверения, свидетельства, газеты «Труд», «</w:t>
      </w:r>
      <w:proofErr w:type="gramStart"/>
      <w:r w:rsidRPr="00CD7C12">
        <w:rPr>
          <w:color w:val="000000"/>
          <w:szCs w:val="28"/>
        </w:rPr>
        <w:t>Пионерская</w:t>
      </w:r>
      <w:proofErr w:type="gramEnd"/>
      <w:r w:rsidRPr="00CD7C12">
        <w:rPr>
          <w:color w:val="000000"/>
          <w:szCs w:val="28"/>
        </w:rPr>
        <w:t xml:space="preserve"> правда», «Знамя труда», журналы «Работница», «Крестьянка», документы</w:t>
      </w:r>
    </w:p>
    <w:p w:rsidR="00A13A55" w:rsidRDefault="00A13A55" w:rsidP="00A13A55">
      <w:pPr>
        <w:pStyle w:val="a3"/>
        <w:numPr>
          <w:ilvl w:val="0"/>
          <w:numId w:val="1"/>
        </w:numPr>
        <w:rPr>
          <w:b/>
          <w:szCs w:val="28"/>
        </w:rPr>
      </w:pPr>
      <w:r w:rsidRPr="00813A46">
        <w:rPr>
          <w:b/>
          <w:szCs w:val="28"/>
        </w:rPr>
        <w:t>Руководитель</w:t>
      </w:r>
    </w:p>
    <w:p w:rsidR="00CD7C12" w:rsidRPr="00CD7C12" w:rsidRDefault="00CD7C12" w:rsidP="00CD7C12">
      <w:pPr>
        <w:pStyle w:val="a3"/>
        <w:rPr>
          <w:szCs w:val="28"/>
        </w:rPr>
      </w:pPr>
      <w:r w:rsidRPr="00CD7C12">
        <w:rPr>
          <w:szCs w:val="28"/>
        </w:rPr>
        <w:t>Волкова Любовь Ивановна, учитель истории и обществознания</w:t>
      </w:r>
    </w:p>
    <w:p w:rsidR="00A13A55" w:rsidRPr="00813A46" w:rsidRDefault="00A13A55" w:rsidP="00A13A55">
      <w:pPr>
        <w:pStyle w:val="a3"/>
        <w:numPr>
          <w:ilvl w:val="0"/>
          <w:numId w:val="1"/>
        </w:numPr>
        <w:rPr>
          <w:b/>
          <w:szCs w:val="28"/>
        </w:rPr>
      </w:pPr>
      <w:r w:rsidRPr="00813A46">
        <w:rPr>
          <w:b/>
          <w:szCs w:val="28"/>
        </w:rPr>
        <w:t>Заключение комиссии</w:t>
      </w:r>
    </w:p>
    <w:p w:rsidR="00A13A55" w:rsidRDefault="00A13A55" w:rsidP="00A13A55">
      <w:pPr>
        <w:ind w:left="851"/>
        <w:rPr>
          <w:szCs w:val="28"/>
        </w:rPr>
      </w:pPr>
      <w:r>
        <w:rPr>
          <w:szCs w:val="28"/>
        </w:rPr>
        <w:t>Р</w:t>
      </w:r>
      <w:r w:rsidRPr="00D57DA4">
        <w:rPr>
          <w:szCs w:val="28"/>
        </w:rPr>
        <w:t xml:space="preserve">ешение о присвоении музею статуса «Школьный музей» или о приостановлении паспортизации до устранения выявленных </w:t>
      </w:r>
      <w:r>
        <w:rPr>
          <w:szCs w:val="28"/>
        </w:rPr>
        <w:t>недостатков</w:t>
      </w:r>
      <w:r w:rsidRPr="00D57DA4">
        <w:rPr>
          <w:szCs w:val="28"/>
        </w:rPr>
        <w:t>.</w:t>
      </w:r>
    </w:p>
    <w:p w:rsidR="009F0A53" w:rsidRDefault="009F0A53" w:rsidP="00A13A55">
      <w:pPr>
        <w:ind w:left="851"/>
        <w:rPr>
          <w:szCs w:val="28"/>
        </w:rPr>
      </w:pPr>
    </w:p>
    <w:p w:rsidR="009F0A53" w:rsidRDefault="009F0A53" w:rsidP="00A13A55">
      <w:pPr>
        <w:ind w:left="851"/>
        <w:rPr>
          <w:szCs w:val="28"/>
        </w:rPr>
      </w:pPr>
    </w:p>
    <w:p w:rsidR="00A13A55" w:rsidRDefault="00A13A55" w:rsidP="00A13A55">
      <w:pPr>
        <w:spacing w:before="100"/>
        <w:rPr>
          <w:szCs w:val="28"/>
        </w:rPr>
      </w:pPr>
      <w:r w:rsidRPr="0094304A">
        <w:rPr>
          <w:szCs w:val="28"/>
        </w:rPr>
        <w:t>Председатель комиссии</w:t>
      </w:r>
      <w:r w:rsidR="009F0A53">
        <w:rPr>
          <w:szCs w:val="28"/>
        </w:rPr>
        <w:t xml:space="preserve">     </w:t>
      </w:r>
      <w:r>
        <w:rPr>
          <w:szCs w:val="28"/>
        </w:rPr>
        <w:t>___________________________</w:t>
      </w:r>
      <w:r w:rsidR="00E00BDB">
        <w:rPr>
          <w:szCs w:val="28"/>
        </w:rPr>
        <w:t xml:space="preserve"> Н.А. </w:t>
      </w:r>
      <w:r w:rsidR="009F0A53">
        <w:rPr>
          <w:szCs w:val="28"/>
        </w:rPr>
        <w:t>Строганова</w:t>
      </w:r>
    </w:p>
    <w:p w:rsidR="009F0A53" w:rsidRPr="0094304A" w:rsidRDefault="009F0A53" w:rsidP="00A13A55">
      <w:pPr>
        <w:spacing w:before="100"/>
        <w:rPr>
          <w:szCs w:val="28"/>
        </w:rPr>
      </w:pPr>
    </w:p>
    <w:p w:rsidR="00A13A55" w:rsidRDefault="00A13A55" w:rsidP="00A13A55">
      <w:pPr>
        <w:rPr>
          <w:szCs w:val="28"/>
        </w:rPr>
      </w:pPr>
      <w:r w:rsidRPr="0094304A">
        <w:rPr>
          <w:szCs w:val="28"/>
        </w:rPr>
        <w:t>Члены комиссии</w:t>
      </w:r>
      <w:r w:rsidR="009F0A53">
        <w:rPr>
          <w:szCs w:val="28"/>
        </w:rPr>
        <w:t xml:space="preserve">        ___________________________</w:t>
      </w:r>
      <w:r>
        <w:rPr>
          <w:szCs w:val="28"/>
        </w:rPr>
        <w:t>__</w:t>
      </w:r>
      <w:r w:rsidR="009F0A53">
        <w:rPr>
          <w:szCs w:val="28"/>
        </w:rPr>
        <w:t xml:space="preserve">      О.В. </w:t>
      </w:r>
      <w:proofErr w:type="spellStart"/>
      <w:r w:rsidR="009F0A53">
        <w:rPr>
          <w:szCs w:val="28"/>
        </w:rPr>
        <w:t>Вашурин</w:t>
      </w:r>
      <w:proofErr w:type="spellEnd"/>
    </w:p>
    <w:p w:rsidR="009F0A53" w:rsidRDefault="009F0A53" w:rsidP="00A13A55">
      <w:pPr>
        <w:rPr>
          <w:szCs w:val="28"/>
        </w:rPr>
      </w:pPr>
    </w:p>
    <w:p w:rsidR="009F0A53" w:rsidRDefault="009F0A53" w:rsidP="00A13A55">
      <w:pPr>
        <w:rPr>
          <w:szCs w:val="28"/>
        </w:rPr>
      </w:pPr>
      <w:r>
        <w:rPr>
          <w:szCs w:val="28"/>
        </w:rPr>
        <w:t xml:space="preserve">                                    _____________________________      </w:t>
      </w:r>
      <w:r w:rsidR="00E00BDB">
        <w:rPr>
          <w:szCs w:val="28"/>
        </w:rPr>
        <w:t>Н.Н. Кузьмина</w:t>
      </w:r>
    </w:p>
    <w:p w:rsidR="009F0A53" w:rsidRDefault="009F0A53" w:rsidP="00A13A55">
      <w:pPr>
        <w:rPr>
          <w:szCs w:val="28"/>
        </w:rPr>
      </w:pPr>
    </w:p>
    <w:p w:rsidR="009F0A53" w:rsidRDefault="009F0A53" w:rsidP="00A13A55">
      <w:pPr>
        <w:rPr>
          <w:szCs w:val="28"/>
        </w:rPr>
      </w:pPr>
      <w:r>
        <w:rPr>
          <w:szCs w:val="28"/>
        </w:rPr>
        <w:t xml:space="preserve">                                    __________</w:t>
      </w:r>
      <w:r w:rsidR="00E00BDB">
        <w:rPr>
          <w:szCs w:val="28"/>
        </w:rPr>
        <w:t>___________________      Е.В. Федотова</w:t>
      </w:r>
    </w:p>
    <w:p w:rsidR="005B7651" w:rsidRDefault="005B7651"/>
    <w:sectPr w:rsidR="005B7651" w:rsidSect="006A63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55"/>
    <w:rsid w:val="002B13EC"/>
    <w:rsid w:val="005B7651"/>
    <w:rsid w:val="006A638D"/>
    <w:rsid w:val="009F0A53"/>
    <w:rsid w:val="00A13A55"/>
    <w:rsid w:val="00BD504A"/>
    <w:rsid w:val="00CD7C12"/>
    <w:rsid w:val="00D64F4A"/>
    <w:rsid w:val="00E00BDB"/>
    <w:rsid w:val="00E83511"/>
    <w:rsid w:val="00F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3</cp:revision>
  <dcterms:created xsi:type="dcterms:W3CDTF">2022-12-12T10:31:00Z</dcterms:created>
  <dcterms:modified xsi:type="dcterms:W3CDTF">2022-12-12T10:57:00Z</dcterms:modified>
</cp:coreProperties>
</file>